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8E6" w:rsidRPr="00CE18E6" w:rsidRDefault="00CE18E6" w:rsidP="00CE18E6">
      <w:pPr>
        <w:tabs>
          <w:tab w:val="left" w:pos="2442"/>
        </w:tabs>
        <w:rPr>
          <w:b/>
          <w:bCs/>
          <w:lang w:val="hy-AM"/>
        </w:rPr>
      </w:pPr>
      <w:r w:rsidRPr="00CE18E6">
        <w:rPr>
          <w:b/>
          <w:bCs/>
          <w:lang w:val="hy-AM"/>
        </w:rPr>
        <w:t xml:space="preserve">Դաս </w:t>
      </w:r>
      <w:r w:rsidRPr="00B47B05">
        <w:rPr>
          <w:b/>
          <w:bCs/>
          <w:lang w:val="hy-AM"/>
        </w:rPr>
        <w:t>1</w:t>
      </w:r>
    </w:p>
    <w:p w:rsidR="00821B85" w:rsidRDefault="00CE18E6" w:rsidP="00821B85">
      <w:pPr>
        <w:tabs>
          <w:tab w:val="left" w:pos="2442"/>
        </w:tabs>
        <w:rPr>
          <w:lang w:val="hy-AM"/>
        </w:rPr>
      </w:pPr>
      <w:r>
        <w:rPr>
          <w:lang w:val="hy-AM"/>
        </w:rPr>
        <w:t>Հաղորդակցումը որպես գործընթաց, հաղորդակցման բաղադրիչներ, հաղորդակցման գործառույթ</w:t>
      </w:r>
      <w:r w:rsidR="00821B85" w:rsidRPr="00821B85">
        <w:rPr>
          <w:lang w:val="hy-AM"/>
        </w:rPr>
        <w:t xml:space="preserve"> </w:t>
      </w:r>
    </w:p>
    <w:p w:rsidR="00CE18E6" w:rsidRDefault="00821B85" w:rsidP="00CE18E6">
      <w:pPr>
        <w:tabs>
          <w:tab w:val="left" w:pos="2442"/>
        </w:tabs>
        <w:rPr>
          <w:lang w:val="hy-AM"/>
        </w:rPr>
      </w:pPr>
      <w:r>
        <w:rPr>
          <w:lang w:val="hy-AM"/>
        </w:rPr>
        <w:t>Հաղորդակցման բաղադրիչներ, հաղորդկցման տեսակներ</w:t>
      </w:r>
    </w:p>
    <w:p w:rsidR="00CE18E6" w:rsidRDefault="00000000" w:rsidP="00CE18E6">
      <w:pPr>
        <w:tabs>
          <w:tab w:val="left" w:pos="2442"/>
        </w:tabs>
        <w:rPr>
          <w:lang w:val="hy-AM"/>
        </w:rPr>
      </w:pPr>
      <w:hyperlink r:id="rId5" w:history="1">
        <w:r w:rsidR="00CE18E6" w:rsidRPr="00CE18E6">
          <w:rPr>
            <w:rStyle w:val="Hyperlink"/>
            <w:lang w:val="hy-AM"/>
          </w:rPr>
          <w:t>Ильин Е.П. - Психология общения и межличностных отношений (Мастера психологии) - 2009.pdf</w:t>
        </w:r>
      </w:hyperlink>
    </w:p>
    <w:p w:rsidR="00CE18E6" w:rsidRPr="00821B85" w:rsidRDefault="00CE18E6" w:rsidP="00CE18E6">
      <w:pPr>
        <w:tabs>
          <w:tab w:val="left" w:pos="2442"/>
        </w:tabs>
        <w:rPr>
          <w:lang w:val="hy-AM"/>
        </w:rPr>
      </w:pPr>
      <w:r w:rsidRPr="00CE18E6">
        <w:rPr>
          <w:lang w:val="hy-AM"/>
        </w:rPr>
        <w:tab/>
      </w:r>
    </w:p>
    <w:p w:rsidR="00CE18E6" w:rsidRPr="00821B85" w:rsidRDefault="00CE18E6" w:rsidP="00CE18E6">
      <w:pPr>
        <w:tabs>
          <w:tab w:val="left" w:pos="2442"/>
        </w:tabs>
        <w:rPr>
          <w:b/>
          <w:bCs/>
          <w:lang w:val="hy-AM"/>
        </w:rPr>
      </w:pPr>
      <w:r w:rsidRPr="00CE18E6">
        <w:rPr>
          <w:b/>
          <w:bCs/>
          <w:lang w:val="hy-AM"/>
        </w:rPr>
        <w:t xml:space="preserve">Դաս </w:t>
      </w:r>
      <w:r w:rsidR="00821B85" w:rsidRPr="00C14633">
        <w:rPr>
          <w:b/>
          <w:bCs/>
          <w:lang w:val="hy-AM"/>
        </w:rPr>
        <w:t>2</w:t>
      </w:r>
    </w:p>
    <w:p w:rsidR="00C14633" w:rsidRDefault="00C14633" w:rsidP="00CE18E6">
      <w:pPr>
        <w:tabs>
          <w:tab w:val="left" w:pos="2442"/>
        </w:tabs>
        <w:rPr>
          <w:lang w:val="hy-AM"/>
        </w:rPr>
      </w:pPr>
      <w:r>
        <w:rPr>
          <w:lang w:val="hy-AM"/>
        </w:rPr>
        <w:t>Հ</w:t>
      </w:r>
      <w:r>
        <w:rPr>
          <w:lang w:val="hy-AM"/>
        </w:rPr>
        <w:t>աղորդկցման տեսակներ</w:t>
      </w:r>
    </w:p>
    <w:p w:rsidR="00C14633" w:rsidRDefault="00C14633" w:rsidP="00C14633">
      <w:pPr>
        <w:tabs>
          <w:tab w:val="left" w:pos="2442"/>
        </w:tabs>
        <w:rPr>
          <w:lang w:val="hy-AM"/>
        </w:rPr>
      </w:pPr>
      <w:hyperlink r:id="rId6" w:history="1">
        <w:r w:rsidRPr="00CE18E6">
          <w:rPr>
            <w:rStyle w:val="Hyperlink"/>
            <w:lang w:val="hy-AM"/>
          </w:rPr>
          <w:t>Ильин Е.П. - Психология общения и межличностных отношений (Мастера психологии) - 2009.pdf</w:t>
        </w:r>
      </w:hyperlink>
    </w:p>
    <w:p w:rsidR="00C14633" w:rsidRDefault="00C14633" w:rsidP="00CE18E6">
      <w:pPr>
        <w:tabs>
          <w:tab w:val="left" w:pos="2442"/>
        </w:tabs>
        <w:rPr>
          <w:b/>
          <w:bCs/>
          <w:lang w:val="hy-AM"/>
        </w:rPr>
      </w:pPr>
    </w:p>
    <w:p w:rsidR="00C14633" w:rsidRPr="00C14633" w:rsidRDefault="00C14633" w:rsidP="00CE18E6">
      <w:pPr>
        <w:tabs>
          <w:tab w:val="left" w:pos="2442"/>
        </w:tabs>
        <w:rPr>
          <w:b/>
          <w:bCs/>
          <w:lang w:val="hy-AM"/>
        </w:rPr>
      </w:pPr>
      <w:r w:rsidRPr="00CE18E6">
        <w:rPr>
          <w:b/>
          <w:bCs/>
          <w:lang w:val="hy-AM"/>
        </w:rPr>
        <w:t xml:space="preserve">Դաս </w:t>
      </w:r>
      <w:r>
        <w:rPr>
          <w:b/>
          <w:bCs/>
          <w:lang w:val="hy-AM"/>
        </w:rPr>
        <w:t>3</w:t>
      </w:r>
    </w:p>
    <w:p w:rsidR="00CE18E6" w:rsidRPr="00CE18E6" w:rsidRDefault="00CE18E6" w:rsidP="00CE18E6">
      <w:pPr>
        <w:tabs>
          <w:tab w:val="left" w:pos="2442"/>
        </w:tabs>
        <w:rPr>
          <w:lang w:val="hy-AM"/>
        </w:rPr>
      </w:pPr>
      <w:r w:rsidRPr="00CE18E6">
        <w:rPr>
          <w:lang w:val="hy-AM"/>
        </w:rPr>
        <w:t>Գրավոր հաղորդակցում</w:t>
      </w:r>
    </w:p>
    <w:p w:rsidR="00CE18E6" w:rsidRDefault="00CE18E6" w:rsidP="000A6E4E">
      <w:pPr>
        <w:rPr>
          <w:lang w:val="hy-AM"/>
        </w:rPr>
      </w:pPr>
    </w:p>
    <w:p w:rsidR="00CB145A" w:rsidRPr="00CE18E6" w:rsidRDefault="00CB145A" w:rsidP="00CB145A">
      <w:pPr>
        <w:rPr>
          <w:lang w:val="hy-AM"/>
        </w:rPr>
      </w:pPr>
      <w:r w:rsidRPr="00CE18E6">
        <w:rPr>
          <w:b/>
          <w:bCs/>
          <w:lang w:val="hy-AM"/>
        </w:rPr>
        <w:t xml:space="preserve">Դաս </w:t>
      </w:r>
      <w:r w:rsidRPr="00CB145A">
        <w:rPr>
          <w:b/>
          <w:bCs/>
          <w:lang w:val="hy-AM"/>
        </w:rPr>
        <w:t>4</w:t>
      </w:r>
    </w:p>
    <w:p w:rsidR="00CE18E6" w:rsidRDefault="00CE18E6" w:rsidP="00CE18E6">
      <w:pPr>
        <w:tabs>
          <w:tab w:val="left" w:pos="2442"/>
        </w:tabs>
        <w:rPr>
          <w:lang w:val="hy-AM"/>
        </w:rPr>
      </w:pPr>
      <w:r w:rsidRPr="00CE18E6">
        <w:rPr>
          <w:lang w:val="hy-AM"/>
        </w:rPr>
        <w:t>Ոչ խոսքային հաղորդակցում, մարմնի լեզվի նշաններ</w:t>
      </w:r>
    </w:p>
    <w:p w:rsidR="00CE18E6" w:rsidRDefault="00000000" w:rsidP="00CE18E6">
      <w:pPr>
        <w:tabs>
          <w:tab w:val="left" w:pos="2442"/>
        </w:tabs>
        <w:rPr>
          <w:lang w:val="hy-AM"/>
        </w:rPr>
      </w:pPr>
      <w:hyperlink r:id="rId7" w:history="1">
        <w:r w:rsidR="00CE18E6" w:rsidRPr="00CE18E6">
          <w:rPr>
            <w:rStyle w:val="Hyperlink"/>
            <w:lang w:val="hy-AM"/>
          </w:rPr>
          <w:t>Язык тела.диагностика.docx</w:t>
        </w:r>
      </w:hyperlink>
    </w:p>
    <w:p w:rsidR="00CE18E6" w:rsidRDefault="00000000" w:rsidP="00CE18E6">
      <w:pPr>
        <w:tabs>
          <w:tab w:val="left" w:pos="2442"/>
        </w:tabs>
        <w:rPr>
          <w:lang w:val="hy-AM"/>
        </w:rPr>
      </w:pPr>
      <w:hyperlink r:id="rId8" w:history="1">
        <w:r w:rsidR="00CE18E6" w:rsidRPr="00CE18E6">
          <w:rPr>
            <w:rStyle w:val="Hyperlink"/>
            <w:lang w:val="hy-AM"/>
          </w:rPr>
          <w:t>А. Пиз Язык телодвижений.pdf</w:t>
        </w:r>
      </w:hyperlink>
    </w:p>
    <w:p w:rsidR="00CE18E6" w:rsidRPr="00CE18E6" w:rsidRDefault="00CE18E6" w:rsidP="00CE18E6">
      <w:pPr>
        <w:tabs>
          <w:tab w:val="left" w:pos="2442"/>
        </w:tabs>
        <w:rPr>
          <w:lang w:val="hy-AM"/>
        </w:rPr>
      </w:pPr>
    </w:p>
    <w:p w:rsidR="00CB145A" w:rsidRDefault="00CB145A" w:rsidP="00CB145A">
      <w:pPr>
        <w:rPr>
          <w:b/>
          <w:bCs/>
          <w:lang w:val="hy-AM"/>
        </w:rPr>
      </w:pPr>
      <w:r w:rsidRPr="00CE18E6">
        <w:rPr>
          <w:b/>
          <w:bCs/>
          <w:lang w:val="hy-AM"/>
        </w:rPr>
        <w:t xml:space="preserve">Դաս </w:t>
      </w:r>
      <w:r w:rsidRPr="00CB145A">
        <w:rPr>
          <w:b/>
          <w:bCs/>
          <w:lang w:val="hy-AM"/>
        </w:rPr>
        <w:t>5</w:t>
      </w:r>
    </w:p>
    <w:p w:rsidR="00CB145A" w:rsidRDefault="00CB145A" w:rsidP="00CB145A">
      <w:pPr>
        <w:rPr>
          <w:b/>
          <w:bCs/>
          <w:lang w:val="hy-AM"/>
        </w:rPr>
      </w:pPr>
      <w:r w:rsidRPr="00CE18E6">
        <w:rPr>
          <w:b/>
          <w:bCs/>
          <w:lang w:val="hy-AM"/>
        </w:rPr>
        <w:t xml:space="preserve">Դաս </w:t>
      </w:r>
      <w:r w:rsidRPr="00CB145A">
        <w:rPr>
          <w:b/>
          <w:bCs/>
          <w:lang w:val="hy-AM"/>
        </w:rPr>
        <w:t>6</w:t>
      </w:r>
    </w:p>
    <w:p w:rsidR="00CE18E6" w:rsidRPr="00CE18E6" w:rsidRDefault="00CE18E6" w:rsidP="00CE18E6">
      <w:pPr>
        <w:tabs>
          <w:tab w:val="left" w:pos="2442"/>
        </w:tabs>
        <w:rPr>
          <w:lang w:val="hy-AM"/>
        </w:rPr>
      </w:pPr>
      <w:r w:rsidRPr="00CE18E6">
        <w:rPr>
          <w:lang w:val="hy-AM"/>
        </w:rPr>
        <w:t>Ակտիվ լսելու կարողություն</w:t>
      </w:r>
      <w:r>
        <w:rPr>
          <w:lang w:val="hy-AM"/>
        </w:rPr>
        <w:t>, կանոններ, տեխնիկաներ, հարցեր տալու կարողություն, հարցերի տեսակներ</w:t>
      </w:r>
    </w:p>
    <w:p w:rsidR="00CE18E6" w:rsidRDefault="00000000" w:rsidP="00CE18E6">
      <w:pPr>
        <w:tabs>
          <w:tab w:val="left" w:pos="2442"/>
        </w:tabs>
        <w:rPr>
          <w:lang w:val="hy-AM"/>
        </w:rPr>
      </w:pPr>
      <w:hyperlink r:id="rId9" w:history="1">
        <w:r w:rsidR="00CE18E6" w:rsidRPr="00CE18E6">
          <w:rPr>
            <w:rStyle w:val="Hyperlink"/>
            <w:lang w:val="hy-AM"/>
          </w:rPr>
          <w:t>Ильин Е.П. - Психология общения и межличностных отношений (Мастера психологии) - 2009.pdf</w:t>
        </w:r>
      </w:hyperlink>
    </w:p>
    <w:p w:rsidR="00CE18E6" w:rsidRDefault="00000000" w:rsidP="000A6E4E">
      <w:pPr>
        <w:rPr>
          <w:lang w:val="hy-AM"/>
        </w:rPr>
      </w:pPr>
      <w:hyperlink r:id="rId10" w:history="1">
        <w:r w:rsidR="00CE18E6" w:rsidRPr="00CE18E6">
          <w:rPr>
            <w:rStyle w:val="Hyperlink"/>
            <w:lang w:val="hy-AM"/>
          </w:rPr>
          <w:t>Алан Пиз, Язык разговора.doc</w:t>
        </w:r>
      </w:hyperlink>
    </w:p>
    <w:p w:rsidR="00CE18E6" w:rsidRDefault="00CE18E6" w:rsidP="000A6E4E">
      <w:pPr>
        <w:rPr>
          <w:lang w:val="hy-AM"/>
        </w:rPr>
      </w:pPr>
    </w:p>
    <w:p w:rsidR="00CB145A" w:rsidRDefault="00CB145A" w:rsidP="00CB145A">
      <w:pPr>
        <w:rPr>
          <w:b/>
          <w:bCs/>
          <w:lang w:val="hy-AM"/>
        </w:rPr>
      </w:pPr>
      <w:r w:rsidRPr="00CE18E6">
        <w:rPr>
          <w:b/>
          <w:bCs/>
          <w:lang w:val="hy-AM"/>
        </w:rPr>
        <w:t xml:space="preserve">Դաս </w:t>
      </w:r>
      <w:r w:rsidRPr="00821B85">
        <w:rPr>
          <w:b/>
          <w:bCs/>
          <w:lang w:val="hy-AM"/>
        </w:rPr>
        <w:t>7</w:t>
      </w:r>
      <w:r w:rsidRPr="00CB145A">
        <w:rPr>
          <w:b/>
          <w:bCs/>
          <w:lang w:val="hy-AM"/>
        </w:rPr>
        <w:t xml:space="preserve"> </w:t>
      </w:r>
    </w:p>
    <w:p w:rsidR="00CB145A" w:rsidRDefault="00CB145A" w:rsidP="00CB145A">
      <w:pPr>
        <w:rPr>
          <w:b/>
          <w:bCs/>
          <w:lang w:val="hy-AM"/>
        </w:rPr>
      </w:pPr>
      <w:r w:rsidRPr="00CE18E6">
        <w:rPr>
          <w:b/>
          <w:bCs/>
          <w:lang w:val="hy-AM"/>
        </w:rPr>
        <w:t xml:space="preserve">Դաս </w:t>
      </w:r>
      <w:r w:rsidRPr="00CB145A">
        <w:rPr>
          <w:b/>
          <w:bCs/>
          <w:lang w:val="hy-AM"/>
        </w:rPr>
        <w:t>8</w:t>
      </w:r>
    </w:p>
    <w:p w:rsidR="00CE18E6" w:rsidRPr="00CE18E6" w:rsidRDefault="00CE18E6" w:rsidP="00CE18E6">
      <w:pPr>
        <w:tabs>
          <w:tab w:val="left" w:pos="2442"/>
        </w:tabs>
        <w:rPr>
          <w:lang w:val="hy-AM"/>
        </w:rPr>
      </w:pPr>
      <w:r w:rsidRPr="00CE18E6">
        <w:rPr>
          <w:lang w:val="hy-AM"/>
        </w:rPr>
        <w:t>Հաղորդակցման ոճեր, «Ես»-արտահայտություններ</w:t>
      </w:r>
    </w:p>
    <w:p w:rsidR="00CE18E6" w:rsidRPr="00B47B05" w:rsidRDefault="00000000" w:rsidP="000A6E4E">
      <w:pPr>
        <w:rPr>
          <w:b/>
          <w:bCs/>
          <w:lang w:val="hy-AM"/>
        </w:rPr>
      </w:pPr>
      <w:hyperlink r:id="rId11" w:history="1">
        <w:r w:rsidR="00A40B9B" w:rsidRPr="00A40B9B">
          <w:rPr>
            <w:rStyle w:val="Hyperlink"/>
            <w:b/>
            <w:bCs/>
            <w:lang w:val="hy-AM"/>
          </w:rPr>
          <w:t>Корнелиус Х. Фейр Ш. Выеграть может каждый.pdf</w:t>
        </w:r>
      </w:hyperlink>
      <w:r w:rsidR="00A40B9B" w:rsidRPr="00B47B05">
        <w:rPr>
          <w:b/>
          <w:bCs/>
          <w:lang w:val="hy-AM"/>
        </w:rPr>
        <w:t xml:space="preserve"> </w:t>
      </w:r>
      <w:r w:rsidR="00A40B9B">
        <w:rPr>
          <w:b/>
          <w:bCs/>
          <w:lang w:val="hy-AM"/>
        </w:rPr>
        <w:t>(</w:t>
      </w:r>
      <w:r w:rsidR="00A40B9B" w:rsidRPr="00B47B05">
        <w:rPr>
          <w:b/>
          <w:bCs/>
          <w:lang w:val="hy-AM"/>
        </w:rPr>
        <w:t>է</w:t>
      </w:r>
      <w:r w:rsidR="00A40B9B">
        <w:rPr>
          <w:b/>
          <w:bCs/>
          <w:lang w:val="hy-AM"/>
        </w:rPr>
        <w:t>ջ 6</w:t>
      </w:r>
      <w:r w:rsidR="00A40B9B" w:rsidRPr="00B47B05">
        <w:rPr>
          <w:b/>
          <w:bCs/>
          <w:lang w:val="hy-AM"/>
        </w:rPr>
        <w:t>0, ''Я</w:t>
      </w:r>
      <w:r w:rsidR="00A40B9B">
        <w:rPr>
          <w:b/>
          <w:bCs/>
          <w:lang w:val="hy-AM"/>
        </w:rPr>
        <w:t>-</w:t>
      </w:r>
      <w:r w:rsidR="00A40B9B" w:rsidRPr="00B47B05">
        <w:rPr>
          <w:b/>
          <w:bCs/>
          <w:lang w:val="hy-AM"/>
        </w:rPr>
        <w:t>высказывания'')</w:t>
      </w:r>
    </w:p>
    <w:p w:rsidR="00A40B9B" w:rsidRPr="00B47B05" w:rsidRDefault="00000000" w:rsidP="000A6E4E">
      <w:pPr>
        <w:rPr>
          <w:b/>
          <w:bCs/>
          <w:lang w:val="hy-AM"/>
        </w:rPr>
      </w:pPr>
      <w:hyperlink r:id="rId12" w:history="1">
        <w:r w:rsidR="0032201E" w:rsidRPr="00A525CC">
          <w:rPr>
            <w:rStyle w:val="Hyperlink"/>
            <w:b/>
            <w:bCs/>
            <w:lang w:val="hy-AM"/>
          </w:rPr>
          <w:t>https://www.apriori.careers/post/chetyre-stilya</w:t>
        </w:r>
      </w:hyperlink>
      <w:r w:rsidR="0032201E" w:rsidRPr="00B47B05">
        <w:rPr>
          <w:b/>
          <w:bCs/>
          <w:lang w:val="hy-AM"/>
        </w:rPr>
        <w:t xml:space="preserve"> </w:t>
      </w:r>
    </w:p>
    <w:p w:rsidR="00A40B9B" w:rsidRDefault="00A40B9B" w:rsidP="000A6E4E">
      <w:pPr>
        <w:rPr>
          <w:b/>
          <w:bCs/>
          <w:lang w:val="hy-AM"/>
        </w:rPr>
      </w:pPr>
    </w:p>
    <w:p w:rsidR="00CB145A" w:rsidRPr="00C14633" w:rsidRDefault="00CB145A" w:rsidP="000A6E4E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Դաս </w:t>
      </w:r>
      <w:r w:rsidRPr="00CB145A">
        <w:rPr>
          <w:b/>
          <w:bCs/>
          <w:lang w:val="hy-AM"/>
        </w:rPr>
        <w:t>9</w:t>
      </w:r>
    </w:p>
    <w:p w:rsidR="00CB145A" w:rsidRPr="00C14633" w:rsidRDefault="00CB145A" w:rsidP="000A6E4E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Դաս </w:t>
      </w:r>
      <w:r w:rsidRPr="00C14633">
        <w:rPr>
          <w:b/>
          <w:bCs/>
          <w:lang w:val="hy-AM"/>
        </w:rPr>
        <w:t>10</w:t>
      </w:r>
    </w:p>
    <w:p w:rsidR="00CE18E6" w:rsidRDefault="00CE18E6" w:rsidP="00CE18E6">
      <w:pPr>
        <w:tabs>
          <w:tab w:val="left" w:pos="2442"/>
        </w:tabs>
        <w:rPr>
          <w:lang w:val="hy-AM"/>
        </w:rPr>
      </w:pPr>
      <w:r w:rsidRPr="00CE18E6">
        <w:rPr>
          <w:lang w:val="hy-AM"/>
        </w:rPr>
        <w:t>Ինքն</w:t>
      </w:r>
      <w:r w:rsidR="001114B3" w:rsidRPr="0041629E">
        <w:rPr>
          <w:lang w:val="hy-AM"/>
        </w:rPr>
        <w:t>ա</w:t>
      </w:r>
      <w:r w:rsidRPr="00CE18E6">
        <w:rPr>
          <w:lang w:val="hy-AM"/>
        </w:rPr>
        <w:t>ներկայացումը, իմ «Ես»-ը այլ մարդկանց առջև</w:t>
      </w:r>
    </w:p>
    <w:p w:rsidR="00CE18E6" w:rsidRDefault="00000000" w:rsidP="00CE18E6">
      <w:pPr>
        <w:tabs>
          <w:tab w:val="left" w:pos="2442"/>
        </w:tabs>
        <w:rPr>
          <w:lang w:val="hy-AM"/>
        </w:rPr>
      </w:pPr>
      <w:hyperlink r:id="rId13" w:history="1">
        <w:r w:rsidR="00CE18E6" w:rsidRPr="00CE18E6">
          <w:rPr>
            <w:rStyle w:val="Hyperlink"/>
            <w:lang w:val="hy-AM"/>
          </w:rPr>
          <w:t>Техники самопрезентации.docx</w:t>
        </w:r>
      </w:hyperlink>
    </w:p>
    <w:p w:rsidR="00CE18E6" w:rsidRPr="00CE18E6" w:rsidRDefault="00000000" w:rsidP="00CE18E6">
      <w:pPr>
        <w:tabs>
          <w:tab w:val="left" w:pos="2442"/>
        </w:tabs>
        <w:rPr>
          <w:lang w:val="hy-AM"/>
        </w:rPr>
      </w:pPr>
      <w:hyperlink r:id="rId14" w:history="1">
        <w:r w:rsidR="00CE18E6" w:rsidRPr="00CE18E6">
          <w:rPr>
            <w:rStyle w:val="Hyperlink"/>
            <w:lang w:val="hy-AM"/>
          </w:rPr>
          <w:t>Самовыражение в общении.docx</w:t>
        </w:r>
      </w:hyperlink>
    </w:p>
    <w:p w:rsidR="00CE18E6" w:rsidRDefault="00000000" w:rsidP="00CE18E6">
      <w:pPr>
        <w:tabs>
          <w:tab w:val="left" w:pos="2442"/>
        </w:tabs>
        <w:rPr>
          <w:lang w:val="hy-AM"/>
        </w:rPr>
      </w:pPr>
      <w:hyperlink r:id="rId15" w:history="1">
        <w:r w:rsidR="00CE18E6" w:rsidRPr="00CE18E6">
          <w:rPr>
            <w:rStyle w:val="Hyperlink"/>
            <w:lang w:val="hy-AM"/>
          </w:rPr>
          <w:t>Ильин Е.П. - Психология общения и межличностных отношений (Мастера психологии) - 2009.pdf</w:t>
        </w:r>
      </w:hyperlink>
    </w:p>
    <w:p w:rsidR="00CB145A" w:rsidRDefault="001114B3" w:rsidP="000A6E4E">
      <w:pPr>
        <w:rPr>
          <w:lang w:val="hy-AM"/>
        </w:rPr>
      </w:pPr>
      <w:r w:rsidRPr="00CB145A">
        <w:rPr>
          <w:lang w:val="hy-AM"/>
        </w:rPr>
        <w:t xml:space="preserve"> </w:t>
      </w:r>
    </w:p>
    <w:p w:rsidR="00CE18E6" w:rsidRPr="00CB145A" w:rsidRDefault="00CB145A" w:rsidP="000A6E4E">
      <w:pPr>
        <w:rPr>
          <w:lang w:val="hy-AM"/>
        </w:rPr>
      </w:pPr>
      <w:r w:rsidRPr="00CB145A">
        <w:rPr>
          <w:b/>
          <w:bCs/>
          <w:lang w:val="hy-AM"/>
        </w:rPr>
        <w:t>Դաս</w:t>
      </w:r>
      <w:r>
        <w:rPr>
          <w:lang w:val="hy-AM"/>
        </w:rPr>
        <w:t xml:space="preserve"> </w:t>
      </w:r>
      <w:r w:rsidRPr="00CB145A">
        <w:rPr>
          <w:b/>
          <w:bCs/>
          <w:lang w:val="hy-AM"/>
        </w:rPr>
        <w:t>11</w:t>
      </w:r>
    </w:p>
    <w:p w:rsidR="00CE18E6" w:rsidRDefault="00CE18E6" w:rsidP="00CE18E6">
      <w:pPr>
        <w:tabs>
          <w:tab w:val="left" w:pos="2442"/>
        </w:tabs>
        <w:rPr>
          <w:lang w:val="hy-AM"/>
        </w:rPr>
      </w:pPr>
      <w:r w:rsidRPr="00CE18E6">
        <w:rPr>
          <w:lang w:val="hy-AM"/>
        </w:rPr>
        <w:t>Հետադարձ կապ, առանձնահատկություններ, տեխնիկաներ</w:t>
      </w:r>
    </w:p>
    <w:p w:rsidR="0041629E" w:rsidRPr="00AB0F8D" w:rsidRDefault="00000000" w:rsidP="00CE18E6">
      <w:pPr>
        <w:tabs>
          <w:tab w:val="left" w:pos="2442"/>
        </w:tabs>
        <w:rPr>
          <w:lang w:val="hy-AM"/>
        </w:rPr>
      </w:pPr>
      <w:hyperlink r:id="rId16" w:history="1">
        <w:r w:rsidR="001114B3" w:rsidRPr="00A525CC">
          <w:rPr>
            <w:rStyle w:val="Hyperlink"/>
            <w:lang w:val="hy-AM"/>
          </w:rPr>
          <w:t>https://skillbox.ru/media/management/kak-davat-obratnuyu-svyaz-kotoraya-motiviruet-i-razvivaet-shablony-i-sovety/</w:t>
        </w:r>
      </w:hyperlink>
      <w:r w:rsidR="001114B3" w:rsidRPr="001114B3">
        <w:rPr>
          <w:lang w:val="hy-AM"/>
        </w:rPr>
        <w:t xml:space="preserve"> </w:t>
      </w:r>
    </w:p>
    <w:sectPr w:rsidR="0041629E" w:rsidRPr="00AB0F8D" w:rsidSect="003A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263"/>
    <w:multiLevelType w:val="multilevel"/>
    <w:tmpl w:val="1034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83FFF"/>
    <w:multiLevelType w:val="hybridMultilevel"/>
    <w:tmpl w:val="DAD0DD94"/>
    <w:lvl w:ilvl="0" w:tplc="0F9A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EA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E6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7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4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8D1CE3"/>
    <w:multiLevelType w:val="hybridMultilevel"/>
    <w:tmpl w:val="CDC21F72"/>
    <w:lvl w:ilvl="0" w:tplc="DD74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A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4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AD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0E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0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47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4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C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900E9E"/>
    <w:multiLevelType w:val="multilevel"/>
    <w:tmpl w:val="D746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149A5"/>
    <w:multiLevelType w:val="hybridMultilevel"/>
    <w:tmpl w:val="FFE0FC12"/>
    <w:lvl w:ilvl="0" w:tplc="05F2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A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6F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E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0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67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02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176656"/>
    <w:multiLevelType w:val="multilevel"/>
    <w:tmpl w:val="9B6C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D6AE0"/>
    <w:multiLevelType w:val="multilevel"/>
    <w:tmpl w:val="C1C0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35600B"/>
    <w:multiLevelType w:val="hybridMultilevel"/>
    <w:tmpl w:val="81F62428"/>
    <w:lvl w:ilvl="0" w:tplc="73DA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2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6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E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CA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0D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6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C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E3E29A9"/>
    <w:multiLevelType w:val="hybridMultilevel"/>
    <w:tmpl w:val="411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5757C"/>
    <w:multiLevelType w:val="hybridMultilevel"/>
    <w:tmpl w:val="AE4ADD08"/>
    <w:lvl w:ilvl="0" w:tplc="26723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F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A6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C6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E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6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6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A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D373A"/>
    <w:multiLevelType w:val="hybridMultilevel"/>
    <w:tmpl w:val="F8C2B71C"/>
    <w:lvl w:ilvl="0" w:tplc="2BDAC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8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4D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E0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2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A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D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CA6612F"/>
    <w:multiLevelType w:val="hybridMultilevel"/>
    <w:tmpl w:val="3222A11A"/>
    <w:lvl w:ilvl="0" w:tplc="F2F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6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2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C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42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C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8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0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8B6E64"/>
    <w:multiLevelType w:val="hybridMultilevel"/>
    <w:tmpl w:val="606C80DE"/>
    <w:lvl w:ilvl="0" w:tplc="604C9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6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8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CC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5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06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8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8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111374"/>
    <w:multiLevelType w:val="hybridMultilevel"/>
    <w:tmpl w:val="07780778"/>
    <w:lvl w:ilvl="0" w:tplc="EE107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04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A1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4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48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69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C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A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2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8D13D9D"/>
    <w:multiLevelType w:val="multilevel"/>
    <w:tmpl w:val="F83C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030462"/>
    <w:multiLevelType w:val="hybridMultilevel"/>
    <w:tmpl w:val="C6902B1A"/>
    <w:lvl w:ilvl="0" w:tplc="6C58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E797B"/>
    <w:multiLevelType w:val="hybridMultilevel"/>
    <w:tmpl w:val="2BC21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72B9F"/>
    <w:multiLevelType w:val="hybridMultilevel"/>
    <w:tmpl w:val="437409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BE6814"/>
    <w:multiLevelType w:val="hybridMultilevel"/>
    <w:tmpl w:val="1DE6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32C58"/>
    <w:multiLevelType w:val="hybridMultilevel"/>
    <w:tmpl w:val="D64A70C4"/>
    <w:lvl w:ilvl="0" w:tplc="9746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C6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2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E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4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A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8B72EC8"/>
    <w:multiLevelType w:val="multilevel"/>
    <w:tmpl w:val="CA32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A6B04"/>
    <w:multiLevelType w:val="hybridMultilevel"/>
    <w:tmpl w:val="6CBA757E"/>
    <w:lvl w:ilvl="0" w:tplc="B078A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65061"/>
    <w:multiLevelType w:val="multilevel"/>
    <w:tmpl w:val="DA5A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3552AC"/>
    <w:multiLevelType w:val="multilevel"/>
    <w:tmpl w:val="A13A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244438"/>
    <w:multiLevelType w:val="hybridMultilevel"/>
    <w:tmpl w:val="94B218BC"/>
    <w:lvl w:ilvl="0" w:tplc="221E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4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6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CB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0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02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28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2B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C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6CC50E0"/>
    <w:multiLevelType w:val="hybridMultilevel"/>
    <w:tmpl w:val="DDE89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C71D80"/>
    <w:multiLevelType w:val="hybridMultilevel"/>
    <w:tmpl w:val="F5488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73F6"/>
    <w:multiLevelType w:val="hybridMultilevel"/>
    <w:tmpl w:val="0BBCA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73828"/>
    <w:multiLevelType w:val="hybridMultilevel"/>
    <w:tmpl w:val="26841412"/>
    <w:lvl w:ilvl="0" w:tplc="615A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0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4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8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CE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0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A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27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20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F232F2"/>
    <w:multiLevelType w:val="multilevel"/>
    <w:tmpl w:val="7C8C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459077">
    <w:abstractNumId w:val="8"/>
  </w:num>
  <w:num w:numId="2" w16cid:durableId="789518242">
    <w:abstractNumId w:val="16"/>
  </w:num>
  <w:num w:numId="3" w16cid:durableId="1488134077">
    <w:abstractNumId w:val="17"/>
  </w:num>
  <w:num w:numId="4" w16cid:durableId="295599191">
    <w:abstractNumId w:val="26"/>
  </w:num>
  <w:num w:numId="5" w16cid:durableId="774054987">
    <w:abstractNumId w:val="27"/>
  </w:num>
  <w:num w:numId="6" w16cid:durableId="1409039416">
    <w:abstractNumId w:val="25"/>
  </w:num>
  <w:num w:numId="7" w16cid:durableId="1617564908">
    <w:abstractNumId w:val="18"/>
  </w:num>
  <w:num w:numId="8" w16cid:durableId="1247422021">
    <w:abstractNumId w:val="9"/>
  </w:num>
  <w:num w:numId="9" w16cid:durableId="355161582">
    <w:abstractNumId w:val="12"/>
  </w:num>
  <w:num w:numId="10" w16cid:durableId="1234437265">
    <w:abstractNumId w:val="1"/>
  </w:num>
  <w:num w:numId="11" w16cid:durableId="1889802888">
    <w:abstractNumId w:val="2"/>
  </w:num>
  <w:num w:numId="12" w16cid:durableId="2128160903">
    <w:abstractNumId w:val="10"/>
  </w:num>
  <w:num w:numId="13" w16cid:durableId="2117938905">
    <w:abstractNumId w:val="19"/>
  </w:num>
  <w:num w:numId="14" w16cid:durableId="1938949864">
    <w:abstractNumId w:val="4"/>
  </w:num>
  <w:num w:numId="15" w16cid:durableId="865480751">
    <w:abstractNumId w:val="24"/>
  </w:num>
  <w:num w:numId="16" w16cid:durableId="890506451">
    <w:abstractNumId w:val="11"/>
  </w:num>
  <w:num w:numId="17" w16cid:durableId="1071074381">
    <w:abstractNumId w:val="7"/>
  </w:num>
  <w:num w:numId="18" w16cid:durableId="2091610823">
    <w:abstractNumId w:val="28"/>
  </w:num>
  <w:num w:numId="19" w16cid:durableId="237175409">
    <w:abstractNumId w:val="13"/>
  </w:num>
  <w:num w:numId="20" w16cid:durableId="1388262003">
    <w:abstractNumId w:val="15"/>
  </w:num>
  <w:num w:numId="21" w16cid:durableId="291401822">
    <w:abstractNumId w:val="21"/>
  </w:num>
  <w:num w:numId="22" w16cid:durableId="1503158377">
    <w:abstractNumId w:val="23"/>
  </w:num>
  <w:num w:numId="23" w16cid:durableId="166407537">
    <w:abstractNumId w:val="29"/>
  </w:num>
  <w:num w:numId="24" w16cid:durableId="1890536369">
    <w:abstractNumId w:val="3"/>
  </w:num>
  <w:num w:numId="25" w16cid:durableId="869032419">
    <w:abstractNumId w:val="0"/>
  </w:num>
  <w:num w:numId="26" w16cid:durableId="183324969">
    <w:abstractNumId w:val="14"/>
  </w:num>
  <w:num w:numId="27" w16cid:durableId="1612470082">
    <w:abstractNumId w:val="22"/>
  </w:num>
  <w:num w:numId="28" w16cid:durableId="307512104">
    <w:abstractNumId w:val="20"/>
  </w:num>
  <w:num w:numId="29" w16cid:durableId="1668942991">
    <w:abstractNumId w:val="5"/>
  </w:num>
  <w:num w:numId="30" w16cid:durableId="257829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21"/>
    <w:rsid w:val="00015557"/>
    <w:rsid w:val="00015DAC"/>
    <w:rsid w:val="000A36BC"/>
    <w:rsid w:val="000A6E4E"/>
    <w:rsid w:val="001114B3"/>
    <w:rsid w:val="0032201E"/>
    <w:rsid w:val="00390FE5"/>
    <w:rsid w:val="003C312A"/>
    <w:rsid w:val="0041629E"/>
    <w:rsid w:val="00472907"/>
    <w:rsid w:val="00821B85"/>
    <w:rsid w:val="00941921"/>
    <w:rsid w:val="00951EF6"/>
    <w:rsid w:val="00A40B9B"/>
    <w:rsid w:val="00AB0F8D"/>
    <w:rsid w:val="00B47B05"/>
    <w:rsid w:val="00C14633"/>
    <w:rsid w:val="00C546E8"/>
    <w:rsid w:val="00C8658C"/>
    <w:rsid w:val="00CB145A"/>
    <w:rsid w:val="00CE18E6"/>
    <w:rsid w:val="00E36757"/>
    <w:rsid w:val="00E82E9B"/>
    <w:rsid w:val="00F11856"/>
    <w:rsid w:val="00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98EA2C"/>
  <w15:chartTrackingRefBased/>
  <w15:docId w15:val="{AD2C22B2-20EF-C24F-900F-2E575AA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5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5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E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rsid w:val="00C546E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65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8658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865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8658C"/>
    <w:rPr>
      <w:b/>
      <w:bCs/>
    </w:rPr>
  </w:style>
  <w:style w:type="character" w:styleId="Emphasis">
    <w:name w:val="Emphasis"/>
    <w:basedOn w:val="DefaultParagraphFont"/>
    <w:uiPriority w:val="20"/>
    <w:qFormat/>
    <w:rsid w:val="00C8658C"/>
    <w:rPr>
      <w:i/>
      <w:iCs/>
    </w:rPr>
  </w:style>
  <w:style w:type="character" w:customStyle="1" w:styleId="ctatext">
    <w:name w:val="ctatext"/>
    <w:basedOn w:val="DefaultParagraphFont"/>
    <w:rsid w:val="00C8658C"/>
  </w:style>
  <w:style w:type="character" w:customStyle="1" w:styleId="posttitle">
    <w:name w:val="posttitle"/>
    <w:basedOn w:val="DefaultParagraphFont"/>
    <w:rsid w:val="00C8658C"/>
  </w:style>
  <w:style w:type="character" w:styleId="FollowedHyperlink">
    <w:name w:val="FollowedHyperlink"/>
    <w:basedOn w:val="DefaultParagraphFont"/>
    <w:uiPriority w:val="99"/>
    <w:semiHidden/>
    <w:unhideWhenUsed/>
    <w:rsid w:val="00C8658C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E4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1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0;.%20&#1055;&#1080;&#1079;%20&#1071;&#1079;&#1099;&#1082;%20&#1090;&#1077;&#1083;&#1086;&#1076;&#1074;&#1080;&#1078;&#1077;&#1085;&#1080;&#1080;&#774;.pdf" TargetMode="External"/><Relationship Id="rId13" Type="http://schemas.openxmlformats.org/officeDocument/2006/relationships/hyperlink" Target="&#1058;&#1077;&#1093;&#1085;&#1080;&#1082;&#1080;%20&#1089;&#1072;&#1084;&#1086;&#1087;&#1088;&#1077;&#1079;&#1077;&#1085;&#1090;&#1072;&#1094;&#1080;&#1080;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71;&#1079;&#1099;&#1082;%20&#1090;&#1077;&#1083;&#1072;.&#1076;&#1080;&#1072;&#1075;&#1085;&#1086;&#1089;&#1090;&#1080;&#1082;&#1072;.docx" TargetMode="External"/><Relationship Id="rId12" Type="http://schemas.openxmlformats.org/officeDocument/2006/relationships/hyperlink" Target="https://www.apriori.careers/post/chetyre-stily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killbox.ru/media/management/kak-davat-obratnuyu-svyaz-kotoraya-motiviruet-i-razvivaet-shablony-i-sovety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Users/inespoghosyan/Desktop/CORPORATE%20TRAININGS/FAST%20foundation/Guidelines_youth%20training:Anush%20A/Communication_materials_final/&#1331;&#1408;&#1377;&#1391;&#1377;&#1398;&#1400;&#1410;&#1385;&#1397;&#1400;&#1410;&#1398;/&#1048;&#1083;&#1100;&#1080;&#1085;%20&#1045;.&#1055;.%20-%20&#1055;&#1089;&#1080;&#1093;&#1086;&#1083;&#1086;&#1075;&#1080;&#1103;%20&#1086;&#1073;&#1097;&#1077;&#1085;&#1080;&#1103;%20&#1080;%20&#1084;&#1077;&#1078;&#1083;&#1080;&#1095;&#1085;&#1086;&#1089;&#1090;&#1085;&#1099;&#1093;%20&#1086;&#1090;&#1085;&#1086;&#1096;&#1077;&#1085;&#1080;&#1080;&#774;%20(&#1052;&#1072;&#1089;&#1090;&#1077;&#1088;&#1072;%20&#1087;&#1089;&#1080;&#1093;&#1086;&#1083;&#1086;&#1075;&#1080;&#1080;)%20-%202009.pdf" TargetMode="External"/><Relationship Id="rId11" Type="http://schemas.openxmlformats.org/officeDocument/2006/relationships/hyperlink" Target="&#1050;&#1086;&#1088;&#1085;&#1077;&#1083;&#1080;&#1091;&#1089;%20&#1061;.%20&#1060;&#1077;&#1080;&#774;&#1088;%20&#1064;.%20&#1042;&#1099;&#1077;&#1075;&#1088;&#1072;&#1090;&#1100;%20&#1084;&#1086;&#1078;&#1077;&#1090;%20&#1082;&#1072;&#1078;&#1076;&#1099;&#1080;&#774;.pdf" TargetMode="External"/><Relationship Id="rId5" Type="http://schemas.openxmlformats.org/officeDocument/2006/relationships/hyperlink" Target="&#1048;&#1083;&#1100;&#1080;&#1085;%20&#1045;.&#1055;.%20-%20&#1055;&#1089;&#1080;&#1093;&#1086;&#1083;&#1086;&#1075;&#1080;&#1103;%20&#1086;&#1073;&#1097;&#1077;&#1085;&#1080;&#1103;%20&#1080;%20&#1084;&#1077;&#1078;&#1083;&#1080;&#1095;&#1085;&#1086;&#1089;&#1090;&#1085;&#1099;&#1093;%20&#1086;&#1090;&#1085;&#1086;&#1096;&#1077;&#1085;&#1080;&#1080;&#774;%20(&#1052;&#1072;&#1089;&#1090;&#1077;&#1088;&#1072;%20&#1087;&#1089;&#1080;&#1093;&#1086;&#1083;&#1086;&#1075;&#1080;&#1080;)%20-%202009.pdf" TargetMode="External"/><Relationship Id="rId15" Type="http://schemas.openxmlformats.org/officeDocument/2006/relationships/hyperlink" Target="file:///Users/inespoghosyan/Desktop/CORPORATE%20TRAININGS/FAST%20foundation/Guidelines_youth%20training:Anush%20A/&#1331;&#1408;&#1377;&#1391;&#1377;&#1398;&#1400;&#1410;&#1385;&#1397;&#1400;&#1410;&#1398;/&#1048;&#1083;&#1100;&#1080;&#1085;%20&#1045;.&#1055;.%20-%20&#1055;&#1089;&#1080;&#1093;&#1086;&#1083;&#1086;&#1075;&#1080;&#1103;%20&#1086;&#1073;&#1097;&#1077;&#1085;&#1080;&#1103;%20&#1080;%20&#1084;&#1077;&#1078;&#1083;&#1080;&#1095;&#1085;&#1086;&#1089;&#1090;&#1085;&#1099;&#1093;%20&#1086;&#1090;&#1085;&#1086;&#1096;&#1077;&#1085;&#1080;&#1080;&#774;%20(&#1052;&#1072;&#1089;&#1090;&#1077;&#1088;&#1072;%20&#1087;&#1089;&#1080;&#1093;&#1086;&#1083;&#1086;&#1075;&#1080;&#1080;)%20-%202009.pdf" TargetMode="External"/><Relationship Id="rId10" Type="http://schemas.openxmlformats.org/officeDocument/2006/relationships/hyperlink" Target="&#1040;&#1083;&#1072;&#1085;%20&#1055;&#1080;&#1079;,%20&#1071;&#1079;&#1099;&#1082;%20&#1088;&#1072;&#1079;&#1075;&#1086;&#1074;&#1086;&#1088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Users/inespoghosyan/Desktop/CORPORATE%20TRAININGS/FAST%20foundation/Guidelines_youth%20training:Anush%20A/&#1331;&#1408;&#1377;&#1391;&#1377;&#1398;&#1400;&#1410;&#1385;&#1397;&#1400;&#1410;&#1398;/&#1048;&#1083;&#1100;&#1080;&#1085;%20&#1045;.&#1055;.%20-%20&#1055;&#1089;&#1080;&#1093;&#1086;&#1083;&#1086;&#1075;&#1080;&#1103;%20&#1086;&#1073;&#1097;&#1077;&#1085;&#1080;&#1103;%20&#1080;%20&#1084;&#1077;&#1078;&#1083;&#1080;&#1095;&#1085;&#1086;&#1089;&#1090;&#1085;&#1099;&#1093;%20&#1086;&#1090;&#1085;&#1086;&#1096;&#1077;&#1085;&#1080;&#1080;&#774;%20(&#1052;&#1072;&#1089;&#1090;&#1077;&#1088;&#1072;%20&#1087;&#1089;&#1080;&#1093;&#1086;&#1083;&#1086;&#1075;&#1080;&#1080;)%20-%202009.pdf" TargetMode="External"/><Relationship Id="rId14" Type="http://schemas.openxmlformats.org/officeDocument/2006/relationships/hyperlink" Target="&#1057;&#1072;&#1084;&#1086;&#1074;&#1099;&#1088;&#1072;&#1078;&#1077;&#1085;&#1080;&#1077;%20&#1074;%20&#1086;&#1073;&#1097;&#1077;&#1085;&#1080;&#1080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uzengage@outlook.com</dc:creator>
  <cp:keywords/>
  <dc:description/>
  <cp:lastModifiedBy>inespoghosyan@gmail.com</cp:lastModifiedBy>
  <cp:revision>29</cp:revision>
  <dcterms:created xsi:type="dcterms:W3CDTF">2025-03-05T09:07:00Z</dcterms:created>
  <dcterms:modified xsi:type="dcterms:W3CDTF">2025-12-22T18:54:00Z</dcterms:modified>
</cp:coreProperties>
</file>